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B8" w:rsidRDefault="00C540B8" w:rsidP="00D30DC9">
      <w:pPr>
        <w:tabs>
          <w:tab w:val="left" w:pos="5245"/>
        </w:tabs>
        <w:rPr>
          <w:rFonts w:ascii="MetaOT-Norm" w:hAnsi="MetaOT-Norm"/>
          <w:sz w:val="19"/>
        </w:rPr>
      </w:pPr>
    </w:p>
    <w:p w:rsidR="004924F9" w:rsidRPr="006F37C0" w:rsidRDefault="004924F9" w:rsidP="004924F9">
      <w:bookmarkStart w:id="0" w:name="_GoBack"/>
      <w:bookmarkEnd w:id="0"/>
    </w:p>
    <w:p w:rsidR="006F37C0" w:rsidRPr="006F37C0" w:rsidRDefault="006F37C0" w:rsidP="006F37C0">
      <w:pPr>
        <w:pStyle w:val="berschrift3"/>
        <w:jc w:val="left"/>
        <w:rPr>
          <w:bCs w:val="0"/>
          <w:iCs w:val="0"/>
          <w:color w:val="auto"/>
          <w:sz w:val="48"/>
        </w:rPr>
      </w:pPr>
      <w:proofErr w:type="spellStart"/>
      <w:r w:rsidRPr="006F37C0">
        <w:rPr>
          <w:color w:val="auto"/>
          <w:sz w:val="48"/>
        </w:rPr>
        <w:t>Questionnaire</w:t>
      </w:r>
      <w:proofErr w:type="spellEnd"/>
      <w:r w:rsidRPr="006F37C0">
        <w:rPr>
          <w:color w:val="auto"/>
          <w:sz w:val="48"/>
        </w:rPr>
        <w:t xml:space="preserve"> </w:t>
      </w:r>
      <w:proofErr w:type="spellStart"/>
      <w:r w:rsidRPr="006F37C0">
        <w:rPr>
          <w:bCs w:val="0"/>
          <w:iCs w:val="0"/>
          <w:color w:val="auto"/>
          <w:sz w:val="48"/>
        </w:rPr>
        <w:t>for</w:t>
      </w:r>
      <w:proofErr w:type="spellEnd"/>
      <w:r w:rsidRPr="006F37C0">
        <w:rPr>
          <w:bCs w:val="0"/>
          <w:iCs w:val="0"/>
          <w:color w:val="auto"/>
          <w:sz w:val="48"/>
        </w:rPr>
        <w:t xml:space="preserve"> </w:t>
      </w:r>
    </w:p>
    <w:p w:rsidR="006F37C0" w:rsidRDefault="006F37C0" w:rsidP="006F37C0">
      <w:pPr>
        <w:pStyle w:val="berschrift3"/>
        <w:jc w:val="left"/>
        <w:rPr>
          <w:bCs w:val="0"/>
          <w:iCs w:val="0"/>
          <w:color w:val="auto"/>
          <w:sz w:val="48"/>
          <w:lang w:val="en-GB"/>
        </w:rPr>
      </w:pPr>
      <w:proofErr w:type="gramStart"/>
      <w:r w:rsidRPr="00626671">
        <w:rPr>
          <w:bCs w:val="0"/>
          <w:iCs w:val="0"/>
          <w:color w:val="auto"/>
          <w:sz w:val="48"/>
          <w:lang w:val="en-GB"/>
        </w:rPr>
        <w:t>packed</w:t>
      </w:r>
      <w:proofErr w:type="gramEnd"/>
      <w:r w:rsidRPr="00626671">
        <w:rPr>
          <w:bCs w:val="0"/>
          <w:iCs w:val="0"/>
          <w:color w:val="auto"/>
          <w:sz w:val="48"/>
          <w:lang w:val="en-GB"/>
        </w:rPr>
        <w:t xml:space="preserve"> </w:t>
      </w:r>
      <w:r>
        <w:rPr>
          <w:bCs w:val="0"/>
          <w:iCs w:val="0"/>
          <w:color w:val="auto"/>
          <w:sz w:val="48"/>
          <w:lang w:val="en-GB"/>
        </w:rPr>
        <w:t xml:space="preserve">GC </w:t>
      </w:r>
      <w:r w:rsidRPr="00626671">
        <w:rPr>
          <w:bCs w:val="0"/>
          <w:iCs w:val="0"/>
          <w:color w:val="auto"/>
          <w:sz w:val="48"/>
          <w:lang w:val="en-GB"/>
        </w:rPr>
        <w:t>columns</w:t>
      </w:r>
    </w:p>
    <w:p w:rsidR="006F37C0" w:rsidRDefault="006F37C0" w:rsidP="006F37C0">
      <w:pPr>
        <w:rPr>
          <w:lang w:val="en-GB"/>
        </w:rPr>
      </w:pPr>
    </w:p>
    <w:p w:rsidR="006F37C0" w:rsidRDefault="006F37C0" w:rsidP="006F37C0">
      <w:pPr>
        <w:rPr>
          <w:lang w:val="en-GB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054"/>
        <w:gridCol w:w="4607"/>
        <w:gridCol w:w="1419"/>
      </w:tblGrid>
      <w:tr w:rsidR="006F37C0" w:rsidTr="00F125B6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7C0" w:rsidRDefault="006F37C0" w:rsidP="00F125B6"/>
          <w:p w:rsidR="006F37C0" w:rsidRDefault="006F37C0" w:rsidP="00F125B6"/>
          <w:p w:rsidR="006F37C0" w:rsidRDefault="006F37C0" w:rsidP="00F125B6"/>
        </w:tc>
        <w:tc>
          <w:tcPr>
            <w:tcW w:w="6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7C0" w:rsidRDefault="006F37C0" w:rsidP="00F125B6">
            <w:pPr>
              <w:pStyle w:val="berschrift3"/>
              <w:rPr>
                <w:sz w:val="24"/>
                <w:lang w:val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7C0" w:rsidRDefault="006F37C0" w:rsidP="00F125B6">
            <w:pPr>
              <w:jc w:val="right"/>
              <w:rPr>
                <w:sz w:val="8"/>
                <w:lang w:val="en-GB"/>
              </w:rPr>
            </w:pPr>
          </w:p>
          <w:p w:rsidR="006F37C0" w:rsidRDefault="006F37C0" w:rsidP="00F125B6">
            <w:pPr>
              <w:jc w:val="right"/>
              <w:rPr>
                <w:sz w:val="16"/>
              </w:rPr>
            </w:pPr>
          </w:p>
          <w:p w:rsidR="006F37C0" w:rsidRDefault="006F37C0" w:rsidP="00F125B6">
            <w:pPr>
              <w:pStyle w:val="berschrift7"/>
            </w:pPr>
          </w:p>
        </w:tc>
      </w:tr>
      <w:tr w:rsidR="006F37C0" w:rsidTr="00F125B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7C0" w:rsidRDefault="006F37C0" w:rsidP="00F125B6">
            <w:pPr>
              <w:pStyle w:val="berschrift9"/>
              <w:spacing w:before="0"/>
              <w:rPr>
                <w:i w:val="0"/>
                <w:iCs w:val="0"/>
                <w:sz w:val="24"/>
              </w:rPr>
            </w:pPr>
          </w:p>
        </w:tc>
      </w:tr>
      <w:tr w:rsidR="006F37C0" w:rsidRPr="006F37C0" w:rsidTr="00F125B6">
        <w:trPr>
          <w:cantSplit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C0" w:rsidRDefault="006F37C0" w:rsidP="00F125B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The following information is necessary to execute you inquiry:</w:t>
            </w:r>
          </w:p>
          <w:p w:rsidR="006F37C0" w:rsidRDefault="006F37C0" w:rsidP="00F125B6">
            <w:pPr>
              <w:jc w:val="both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(Please use a separate sheet for each column type)</w:t>
            </w:r>
          </w:p>
          <w:p w:rsidR="006F37C0" w:rsidRPr="006F414F" w:rsidRDefault="006F37C0" w:rsidP="00F125B6">
            <w:pPr>
              <w:jc w:val="both"/>
              <w:rPr>
                <w:lang w:val="en-GB"/>
              </w:rPr>
            </w:pPr>
          </w:p>
        </w:tc>
      </w:tr>
      <w:tr w:rsidR="006F37C0" w:rsidTr="00F125B6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7C0" w:rsidRDefault="006F37C0" w:rsidP="00F125B6">
            <w:pPr>
              <w:tabs>
                <w:tab w:val="left" w:pos="426"/>
              </w:tabs>
              <w:ind w:left="426" w:hanging="426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  <w:r>
              <w:rPr>
                <w:b/>
                <w:lang w:val="en-GB"/>
              </w:rPr>
              <w:tab/>
              <w:t>Quantity of the desired column type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7C0" w:rsidRDefault="006F37C0" w:rsidP="00F125B6">
            <w:pPr>
              <w:tabs>
                <w:tab w:val="left" w:pos="639"/>
                <w:tab w:val="left" w:pos="2765"/>
                <w:tab w:val="left" w:pos="3049"/>
              </w:tabs>
            </w:pPr>
            <w:r>
              <w:rPr>
                <w:lang w:val="en-GB"/>
              </w:rPr>
              <w:tab/>
              <w:t xml:space="preserve">____ </w:t>
            </w:r>
            <w:proofErr w:type="spellStart"/>
            <w:r>
              <w:t>pieces</w:t>
            </w:r>
            <w:proofErr w:type="spellEnd"/>
          </w:p>
        </w:tc>
      </w:tr>
      <w:tr w:rsidR="006F37C0" w:rsidTr="00F125B6"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7C0" w:rsidRDefault="006F37C0" w:rsidP="00F125B6">
            <w:pPr>
              <w:tabs>
                <w:tab w:val="left" w:pos="426"/>
              </w:tabs>
              <w:ind w:left="426" w:hanging="426"/>
              <w:rPr>
                <w:b/>
                <w:lang w:val="en-GB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>
              <w:rPr>
                <w:b/>
                <w:lang w:val="en-GB"/>
              </w:rPr>
              <w:t>Material of column: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7C0" w:rsidRDefault="006F37C0" w:rsidP="00F125B6">
            <w:pPr>
              <w:tabs>
                <w:tab w:val="left" w:pos="356"/>
                <w:tab w:val="left" w:pos="2765"/>
                <w:tab w:val="left" w:pos="3049"/>
              </w:tabs>
              <w:rPr>
                <w:lang w:val="en-GB"/>
              </w:rPr>
            </w:pPr>
            <w:r>
              <w:sym w:font="Symbol" w:char="F0FF"/>
            </w:r>
            <w:r>
              <w:rPr>
                <w:lang w:val="en-GB"/>
              </w:rPr>
              <w:tab/>
              <w:t>Stainless Steel</w:t>
            </w:r>
          </w:p>
          <w:p w:rsidR="006F37C0" w:rsidRDefault="006F37C0" w:rsidP="00F125B6">
            <w:pPr>
              <w:tabs>
                <w:tab w:val="left" w:pos="356"/>
                <w:tab w:val="left" w:pos="2765"/>
                <w:tab w:val="left" w:pos="3049"/>
              </w:tabs>
              <w:rPr>
                <w:lang w:val="en-GB"/>
              </w:rPr>
            </w:pPr>
            <w:r>
              <w:sym w:font="Symbol" w:char="F0FF"/>
            </w:r>
            <w:r w:rsidRPr="0078058B">
              <w:rPr>
                <w:lang w:val="en-US"/>
              </w:rPr>
              <w:t xml:space="preserve">    INNO-Steel (</w:t>
            </w:r>
            <w:proofErr w:type="spellStart"/>
            <w:r w:rsidRPr="0078058B">
              <w:rPr>
                <w:lang w:val="en-US"/>
              </w:rPr>
              <w:t>silicia</w:t>
            </w:r>
            <w:proofErr w:type="spellEnd"/>
            <w:r w:rsidRPr="0078058B">
              <w:rPr>
                <w:lang w:val="en-US"/>
              </w:rPr>
              <w:t>-coated stainless steel)</w:t>
            </w:r>
            <w:r>
              <w:rPr>
                <w:lang w:val="en-GB"/>
              </w:rPr>
              <w:tab/>
            </w:r>
          </w:p>
          <w:p w:rsidR="006F37C0" w:rsidRDefault="006F37C0" w:rsidP="00F125B6">
            <w:pPr>
              <w:tabs>
                <w:tab w:val="left" w:pos="356"/>
                <w:tab w:val="left" w:pos="2765"/>
                <w:tab w:val="left" w:pos="3049"/>
              </w:tabs>
              <w:rPr>
                <w:lang w:val="en-GB"/>
              </w:rPr>
            </w:pPr>
            <w:r>
              <w:sym w:font="Symbol" w:char="F0FF"/>
            </w:r>
            <w:r>
              <w:rPr>
                <w:lang w:val="en-GB"/>
              </w:rPr>
              <w:tab/>
              <w:t>other: ______________</w:t>
            </w:r>
          </w:p>
        </w:tc>
      </w:tr>
      <w:tr w:rsidR="006F37C0" w:rsidTr="00F125B6">
        <w:trPr>
          <w:trHeight w:val="155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7C0" w:rsidRDefault="006F37C0" w:rsidP="00F125B6">
            <w:pPr>
              <w:tabs>
                <w:tab w:val="left" w:pos="426"/>
              </w:tabs>
              <w:ind w:left="426" w:hanging="426"/>
              <w:rPr>
                <w:b/>
                <w:lang w:val="en-GB"/>
              </w:rPr>
            </w:pPr>
            <w:r>
              <w:rPr>
                <w:b/>
                <w:lang w:val="en-GB"/>
              </w:rPr>
              <w:t>6.</w:t>
            </w:r>
            <w:r>
              <w:rPr>
                <w:b/>
                <w:lang w:val="en-GB"/>
              </w:rPr>
              <w:tab/>
              <w:t>Dimensions</w:t>
            </w:r>
          </w:p>
          <w:p w:rsidR="006F37C0" w:rsidRDefault="006F37C0" w:rsidP="00F125B6">
            <w:pPr>
              <w:tabs>
                <w:tab w:val="left" w:pos="426"/>
              </w:tabs>
              <w:ind w:left="426" w:hanging="426"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  <w:t>(</w:t>
            </w:r>
            <w:r>
              <w:rPr>
                <w:lang w:val="en-GB"/>
              </w:rPr>
              <w:t>Essential for glass columns!)</w:t>
            </w:r>
          </w:p>
          <w:p w:rsidR="006F37C0" w:rsidRDefault="006F37C0" w:rsidP="00F125B6">
            <w:pPr>
              <w:tabs>
                <w:tab w:val="left" w:pos="426"/>
              </w:tabs>
              <w:ind w:left="426" w:hanging="426"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</w:r>
          </w:p>
          <w:p w:rsidR="006F37C0" w:rsidRPr="00FC395E" w:rsidRDefault="006F37C0" w:rsidP="00F125B6">
            <w:pPr>
              <w:tabs>
                <w:tab w:val="left" w:pos="426"/>
              </w:tabs>
              <w:ind w:left="426" w:hanging="426"/>
              <w:rPr>
                <w:lang w:val="en-GB"/>
              </w:rPr>
            </w:pPr>
            <w:r w:rsidRPr="00FC395E">
              <w:rPr>
                <w:lang w:val="en-GB"/>
              </w:rPr>
              <w:t>Winding diameter is 160</w:t>
            </w:r>
            <w:r>
              <w:rPr>
                <w:lang w:val="en-GB"/>
              </w:rPr>
              <w:t xml:space="preserve"> </w:t>
            </w:r>
            <w:r w:rsidRPr="00FC395E">
              <w:rPr>
                <w:lang w:val="en-GB"/>
              </w:rPr>
              <w:t>mm, if other diameter is required please ind</w:t>
            </w:r>
            <w:r w:rsidRPr="00FC395E">
              <w:rPr>
                <w:lang w:val="en-GB"/>
              </w:rPr>
              <w:t>i</w:t>
            </w:r>
            <w:r w:rsidRPr="00FC395E">
              <w:rPr>
                <w:lang w:val="en-GB"/>
              </w:rPr>
              <w:t>cate: ________</w:t>
            </w:r>
          </w:p>
          <w:p w:rsidR="006F37C0" w:rsidRPr="00626671" w:rsidRDefault="006F37C0" w:rsidP="00F125B6">
            <w:pPr>
              <w:tabs>
                <w:tab w:val="left" w:pos="426"/>
              </w:tabs>
              <w:ind w:left="426" w:hanging="426"/>
              <w:rPr>
                <w:lang w:val="en-US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7C0" w:rsidRDefault="006F37C0" w:rsidP="00F125B6">
            <w:pPr>
              <w:tabs>
                <w:tab w:val="left" w:pos="356"/>
                <w:tab w:val="right" w:pos="5600"/>
              </w:tabs>
              <w:spacing w:line="360" w:lineRule="auto"/>
              <w:rPr>
                <w:lang w:val="en-US"/>
              </w:rPr>
            </w:pPr>
            <w:r>
              <w:rPr>
                <w:lang w:val="en-GB"/>
              </w:rPr>
              <w:t>Please mark column geometry type.</w:t>
            </w:r>
            <w:r w:rsidRPr="00FC395E">
              <w:rPr>
                <w:lang w:val="en-US"/>
              </w:rPr>
              <w:t xml:space="preserve"> </w:t>
            </w:r>
          </w:p>
          <w:p w:rsidR="006F37C0" w:rsidRDefault="006F37C0" w:rsidP="00F125B6">
            <w:pPr>
              <w:tabs>
                <w:tab w:val="left" w:pos="356"/>
                <w:tab w:val="right" w:pos="5600"/>
              </w:tabs>
              <w:spacing w:line="360" w:lineRule="auto"/>
              <w:rPr>
                <w:lang w:val="en-GB"/>
              </w:rPr>
            </w:pPr>
            <w:r>
              <w:sym w:font="Symbol" w:char="F0FF"/>
            </w:r>
            <w:r w:rsidRPr="00FC395E">
              <w:rPr>
                <w:lang w:val="en-US"/>
              </w:rPr>
              <w:t xml:space="preserve"> A</w:t>
            </w:r>
          </w:p>
          <w:p w:rsidR="006F37C0" w:rsidRDefault="006F37C0" w:rsidP="00F125B6">
            <w:pPr>
              <w:tabs>
                <w:tab w:val="left" w:pos="356"/>
                <w:tab w:val="right" w:pos="5600"/>
              </w:tabs>
              <w:spacing w:line="360" w:lineRule="auto"/>
              <w:rPr>
                <w:lang w:val="en-GB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2D78BBD" wp14:editId="4218997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189230</wp:posOffset>
                  </wp:positionV>
                  <wp:extent cx="1295400" cy="1457325"/>
                  <wp:effectExtent l="0" t="0" r="0" b="9525"/>
                  <wp:wrapTopAndBottom/>
                  <wp:docPr id="3" name="Grafik 3" descr="Säulenkonfigurationen gepackte Säu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äulenkonfigurationen gepackte Säul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41" t="1578" r="25757" b="68244"/>
                          <a:stretch/>
                        </pic:blipFill>
                        <pic:spPr bwMode="auto">
                          <a:xfrm>
                            <a:off x="0" y="0"/>
                            <a:ext cx="1295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37C0" w:rsidRDefault="006F37C0" w:rsidP="00F125B6">
            <w:pPr>
              <w:tabs>
                <w:tab w:val="left" w:pos="356"/>
                <w:tab w:val="right" w:pos="5600"/>
              </w:tabs>
              <w:spacing w:line="360" w:lineRule="auto"/>
              <w:rPr>
                <w:lang w:val="en-GB"/>
              </w:rPr>
            </w:pPr>
            <w:r>
              <w:sym w:font="Symbol" w:char="F0FF"/>
            </w:r>
            <w:r w:rsidRPr="00FC395E">
              <w:rPr>
                <w:lang w:val="en-US"/>
              </w:rPr>
              <w:t xml:space="preserve"> </w:t>
            </w:r>
            <w:r>
              <w:rPr>
                <w:lang w:val="en-GB"/>
              </w:rPr>
              <w:t>B</w:t>
            </w:r>
          </w:p>
          <w:p w:rsidR="006F37C0" w:rsidRPr="00FC395E" w:rsidRDefault="006F37C0" w:rsidP="00F125B6">
            <w:pPr>
              <w:tabs>
                <w:tab w:val="left" w:pos="356"/>
                <w:tab w:val="right" w:pos="5600"/>
              </w:tabs>
              <w:spacing w:line="360" w:lineRule="auto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64D143C" wp14:editId="760E1244">
                  <wp:extent cx="1285875" cy="1457325"/>
                  <wp:effectExtent l="0" t="0" r="9525" b="9525"/>
                  <wp:docPr id="5" name="Grafik 5" descr="Säulenkonfigurationen gepackte Säul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Säulenkonfigurationen gepackte Säulen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" t="1578" r="75253" b="68244"/>
                          <a:stretch/>
                        </pic:blipFill>
                        <pic:spPr bwMode="auto">
                          <a:xfrm>
                            <a:off x="0" y="0"/>
                            <a:ext cx="12858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7C0" w:rsidRPr="006F37C0" w:rsidTr="00F125B6">
        <w:trPr>
          <w:trHeight w:val="922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7C0" w:rsidRDefault="006F37C0" w:rsidP="00F125B6">
            <w:pPr>
              <w:tabs>
                <w:tab w:val="left" w:pos="426"/>
              </w:tabs>
              <w:ind w:left="426" w:hanging="426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7.</w:t>
            </w:r>
            <w:r>
              <w:rPr>
                <w:b/>
                <w:lang w:val="en-GB"/>
              </w:rPr>
              <w:tab/>
              <w:t>Packing material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7C0" w:rsidRDefault="006F37C0" w:rsidP="00F125B6">
            <w:pPr>
              <w:tabs>
                <w:tab w:val="left" w:pos="2624"/>
              </w:tabs>
              <w:rPr>
                <w:lang w:val="en-GB"/>
              </w:rPr>
            </w:pPr>
            <w:r>
              <w:rPr>
                <w:lang w:val="en-GB"/>
              </w:rPr>
              <w:t>______ % Coating with:</w:t>
            </w:r>
            <w:r>
              <w:rPr>
                <w:lang w:val="en-GB"/>
              </w:rPr>
              <w:tab/>
              <w:t>_________________________</w:t>
            </w:r>
          </w:p>
          <w:p w:rsidR="006F37C0" w:rsidRDefault="006F37C0" w:rsidP="00F125B6">
            <w:pPr>
              <w:tabs>
                <w:tab w:val="left" w:pos="2624"/>
              </w:tabs>
              <w:rPr>
                <w:lang w:val="en-GB"/>
              </w:rPr>
            </w:pPr>
            <w:r>
              <w:rPr>
                <w:lang w:val="en-GB"/>
              </w:rPr>
              <w:t>on Support:</w:t>
            </w:r>
            <w:r>
              <w:rPr>
                <w:lang w:val="en-GB"/>
              </w:rPr>
              <w:tab/>
              <w:t>_________________________</w:t>
            </w:r>
          </w:p>
          <w:p w:rsidR="006F37C0" w:rsidRDefault="006F37C0" w:rsidP="00F125B6">
            <w:pPr>
              <w:tabs>
                <w:tab w:val="left" w:pos="2624"/>
              </w:tabs>
              <w:rPr>
                <w:lang w:val="en-GB"/>
              </w:rPr>
            </w:pPr>
            <w:r>
              <w:rPr>
                <w:lang w:val="en-GB"/>
              </w:rPr>
              <w:t>Particle size:</w:t>
            </w:r>
            <w:r>
              <w:rPr>
                <w:lang w:val="en-GB"/>
              </w:rPr>
              <w:tab/>
              <w:t>_____________________mesh</w:t>
            </w:r>
          </w:p>
        </w:tc>
      </w:tr>
      <w:tr w:rsidR="006F37C0" w:rsidTr="00F125B6">
        <w:trPr>
          <w:trHeight w:val="1853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7C0" w:rsidRDefault="006F37C0" w:rsidP="00F125B6">
            <w:pPr>
              <w:tabs>
                <w:tab w:val="left" w:pos="426"/>
              </w:tabs>
              <w:ind w:left="426" w:hanging="426"/>
              <w:rPr>
                <w:b/>
                <w:lang w:val="en-GB"/>
              </w:rPr>
            </w:pPr>
            <w:r>
              <w:rPr>
                <w:b/>
                <w:lang w:val="en-GB"/>
              </w:rPr>
              <w:t>8.</w:t>
            </w:r>
            <w:r>
              <w:rPr>
                <w:b/>
                <w:lang w:val="en-GB"/>
              </w:rPr>
              <w:tab/>
              <w:t>Specifics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7C0" w:rsidRDefault="006F37C0" w:rsidP="006F37C0">
            <w:pPr>
              <w:numPr>
                <w:ilvl w:val="0"/>
                <w:numId w:val="12"/>
              </w:numPr>
              <w:tabs>
                <w:tab w:val="clear" w:pos="705"/>
                <w:tab w:val="num" w:pos="420"/>
                <w:tab w:val="num" w:pos="451"/>
                <w:tab w:val="left" w:pos="3191"/>
              </w:tabs>
              <w:ind w:left="451" w:hanging="451"/>
              <w:rPr>
                <w:lang w:val="en-GB"/>
              </w:rPr>
            </w:pPr>
            <w:r>
              <w:rPr>
                <w:lang w:val="en-GB"/>
              </w:rPr>
              <w:t>Shimadzu type fittings (1/8") (not in general compa</w:t>
            </w:r>
            <w:r>
              <w:rPr>
                <w:lang w:val="en-GB"/>
              </w:rPr>
              <w:t>t</w:t>
            </w:r>
            <w:r>
              <w:rPr>
                <w:lang w:val="en-GB"/>
              </w:rPr>
              <w:t xml:space="preserve">ible with every </w:t>
            </w:r>
            <w:proofErr w:type="spellStart"/>
            <w:r>
              <w:rPr>
                <w:lang w:val="en-GB"/>
              </w:rPr>
              <w:t>shimadzu</w:t>
            </w:r>
            <w:proofErr w:type="spellEnd"/>
            <w:r>
              <w:rPr>
                <w:lang w:val="en-GB"/>
              </w:rPr>
              <w:t xml:space="preserve"> instrument)</w:t>
            </w:r>
          </w:p>
          <w:p w:rsidR="006F37C0" w:rsidRDefault="006F37C0" w:rsidP="00F125B6">
            <w:pPr>
              <w:tabs>
                <w:tab w:val="num" w:pos="705"/>
                <w:tab w:val="left" w:pos="3191"/>
              </w:tabs>
              <w:rPr>
                <w:lang w:val="en-GB"/>
              </w:rPr>
            </w:pPr>
            <w:r>
              <w:sym w:font="Symbol" w:char="F0FF"/>
            </w:r>
            <w:r w:rsidRPr="003C0124">
              <w:rPr>
                <w:lang w:val="en-US"/>
              </w:rPr>
              <w:t xml:space="preserve">    </w:t>
            </w:r>
            <w:r>
              <w:rPr>
                <w:lang w:val="en-GB"/>
              </w:rPr>
              <w:t>Shimadzu:</w:t>
            </w:r>
            <w:r w:rsidRPr="003C0124">
              <w:rPr>
                <w:lang w:val="en-US"/>
              </w:rPr>
              <w:t xml:space="preserve"> always </w:t>
            </w:r>
            <w:r>
              <w:rPr>
                <w:lang w:val="en-GB"/>
              </w:rPr>
              <w:t xml:space="preserve">5x3 mm </w:t>
            </w:r>
          </w:p>
          <w:p w:rsidR="006F37C0" w:rsidRDefault="006F37C0" w:rsidP="00F125B6">
            <w:pPr>
              <w:tabs>
                <w:tab w:val="num" w:pos="356"/>
                <w:tab w:val="left" w:pos="3191"/>
              </w:tabs>
              <w:rPr>
                <w:lang w:val="en-GB"/>
              </w:rPr>
            </w:pPr>
            <w:r>
              <w:sym w:font="Symbol" w:char="F0FF"/>
            </w:r>
            <w:r>
              <w:rPr>
                <w:lang w:val="en-GB"/>
              </w:rPr>
              <w:tab/>
              <w:t>Enlargement for injector side end</w:t>
            </w:r>
          </w:p>
          <w:p w:rsidR="006F37C0" w:rsidRDefault="006F37C0" w:rsidP="00F125B6">
            <w:pPr>
              <w:tabs>
                <w:tab w:val="num" w:pos="356"/>
                <w:tab w:val="left" w:pos="3191"/>
              </w:tabs>
              <w:rPr>
                <w:lang w:val="en-GB"/>
              </w:rPr>
            </w:pPr>
            <w:r>
              <w:sym w:font="Symbol" w:char="F0FF"/>
            </w:r>
            <w:r>
              <w:rPr>
                <w:lang w:val="en-GB"/>
              </w:rPr>
              <w:tab/>
              <w:t>unpacked injector side</w:t>
            </w:r>
            <w:r>
              <w:rPr>
                <w:lang w:val="en-GB"/>
              </w:rPr>
              <w:tab/>
              <w:t>_____________ mm</w:t>
            </w:r>
          </w:p>
          <w:p w:rsidR="006F37C0" w:rsidRDefault="006F37C0" w:rsidP="00F125B6">
            <w:pPr>
              <w:tabs>
                <w:tab w:val="num" w:pos="356"/>
                <w:tab w:val="left" w:pos="3191"/>
              </w:tabs>
              <w:rPr>
                <w:lang w:val="en-GB"/>
              </w:rPr>
            </w:pPr>
            <w:r>
              <w:sym w:font="Symbol" w:char="F0FF"/>
            </w:r>
            <w:r>
              <w:rPr>
                <w:lang w:val="en-GB"/>
              </w:rPr>
              <w:tab/>
              <w:t>unpacked detector side</w:t>
            </w:r>
            <w:r>
              <w:rPr>
                <w:lang w:val="en-GB"/>
              </w:rPr>
              <w:tab/>
              <w:t>_____________ mm</w:t>
            </w:r>
          </w:p>
          <w:p w:rsidR="006F37C0" w:rsidRDefault="006F37C0" w:rsidP="00F125B6">
            <w:pPr>
              <w:tabs>
                <w:tab w:val="num" w:pos="356"/>
                <w:tab w:val="left" w:pos="3191"/>
              </w:tabs>
            </w:pPr>
            <w:r>
              <w:sym w:font="Symbol" w:char="F0FF"/>
            </w:r>
            <w:r>
              <w:tab/>
              <w:t>________________________________________</w:t>
            </w:r>
          </w:p>
        </w:tc>
      </w:tr>
      <w:tr w:rsidR="006F37C0" w:rsidTr="00F125B6">
        <w:trPr>
          <w:trHeight w:val="47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7C0" w:rsidRDefault="006F37C0" w:rsidP="00F125B6">
            <w:pPr>
              <w:tabs>
                <w:tab w:val="left" w:pos="426"/>
              </w:tabs>
              <w:ind w:left="426" w:hanging="426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>Fittings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7C0" w:rsidRDefault="006F37C0" w:rsidP="006F37C0">
            <w:pPr>
              <w:numPr>
                <w:ilvl w:val="0"/>
                <w:numId w:val="12"/>
              </w:numPr>
              <w:tabs>
                <w:tab w:val="num" w:pos="420"/>
                <w:tab w:val="left" w:pos="3191"/>
              </w:tabs>
              <w:rPr>
                <w:lang w:val="en-GB"/>
              </w:rPr>
            </w:pPr>
            <w:r>
              <w:rPr>
                <w:lang w:val="en-GB"/>
              </w:rPr>
              <w:t xml:space="preserve">Stainless Steel          </w:t>
            </w:r>
            <w:r>
              <w:sym w:font="Symbol" w:char="F0FF"/>
            </w:r>
            <w:r>
              <w:rPr>
                <w:lang w:val="en-GB"/>
              </w:rPr>
              <w:t xml:space="preserve">   Brass           </w:t>
            </w:r>
            <w:r>
              <w:sym w:font="Symbol" w:char="F0FF"/>
            </w:r>
            <w:r>
              <w:rPr>
                <w:lang w:val="en-GB"/>
              </w:rPr>
              <w:t xml:space="preserve">   without</w:t>
            </w:r>
          </w:p>
        </w:tc>
      </w:tr>
      <w:tr w:rsidR="006F37C0" w:rsidTr="00F125B6">
        <w:trPr>
          <w:trHeight w:val="471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37C0" w:rsidRDefault="006F37C0" w:rsidP="00F125B6">
            <w:pPr>
              <w:tabs>
                <w:tab w:val="left" w:pos="426"/>
              </w:tabs>
              <w:ind w:left="426" w:hanging="426"/>
              <w:rPr>
                <w:lang w:val="en-GB"/>
              </w:rPr>
            </w:pPr>
            <w:r>
              <w:rPr>
                <w:b/>
                <w:lang w:val="en-GB"/>
              </w:rPr>
              <w:t>10.</w:t>
            </w:r>
            <w:r>
              <w:rPr>
                <w:b/>
                <w:lang w:val="en-GB"/>
              </w:rPr>
              <w:tab/>
              <w:t>Conditioning/testing of the column:</w:t>
            </w:r>
            <w:r>
              <w:rPr>
                <w:b/>
                <w:lang w:val="en-GB"/>
              </w:rPr>
              <w:br/>
            </w:r>
            <w:r>
              <w:rPr>
                <w:lang w:val="en-GB"/>
              </w:rPr>
              <w:t>(only available for stainless steel columns)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7C0" w:rsidRDefault="006F37C0" w:rsidP="00F125B6">
            <w:pPr>
              <w:tabs>
                <w:tab w:val="num" w:pos="356"/>
                <w:tab w:val="left" w:pos="3191"/>
              </w:tabs>
              <w:rPr>
                <w:lang w:val="en-GB"/>
              </w:rPr>
            </w:pPr>
            <w:r>
              <w:sym w:font="Symbol" w:char="F0FF"/>
            </w:r>
            <w:r>
              <w:rPr>
                <w:lang w:val="en-GB"/>
              </w:rPr>
              <w:tab/>
              <w:t>without</w:t>
            </w:r>
          </w:p>
          <w:p w:rsidR="006F37C0" w:rsidRDefault="006F37C0" w:rsidP="00F125B6">
            <w:pPr>
              <w:tabs>
                <w:tab w:val="num" w:pos="356"/>
                <w:tab w:val="left" w:pos="3191"/>
              </w:tabs>
              <w:rPr>
                <w:lang w:val="en-GB"/>
              </w:rPr>
            </w:pPr>
            <w:r>
              <w:sym w:font="Symbol" w:char="F0FF"/>
            </w:r>
            <w:r>
              <w:rPr>
                <w:lang w:val="en-GB"/>
              </w:rPr>
              <w:tab/>
              <w:t>conditioning</w:t>
            </w:r>
            <w:r>
              <w:rPr>
                <w:lang w:val="en-GB"/>
              </w:rPr>
              <w:tab/>
            </w:r>
          </w:p>
          <w:p w:rsidR="006F37C0" w:rsidRDefault="006F37C0" w:rsidP="00F125B6">
            <w:pPr>
              <w:tabs>
                <w:tab w:val="num" w:pos="356"/>
                <w:tab w:val="left" w:pos="3191"/>
              </w:tabs>
              <w:rPr>
                <w:lang w:val="en-GB"/>
              </w:rPr>
            </w:pPr>
            <w:r>
              <w:sym w:font="Symbol" w:char="F0FF"/>
            </w:r>
            <w:r>
              <w:t xml:space="preserve">   </w:t>
            </w:r>
            <w:proofErr w:type="spellStart"/>
            <w:r>
              <w:t>testing</w:t>
            </w:r>
            <w:proofErr w:type="spellEnd"/>
          </w:p>
        </w:tc>
      </w:tr>
      <w:tr w:rsidR="006F37C0" w:rsidTr="00F125B6">
        <w:trPr>
          <w:cantSplit/>
          <w:trHeight w:val="47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C0" w:rsidRDefault="006F37C0" w:rsidP="00F125B6">
            <w:pPr>
              <w:tabs>
                <w:tab w:val="num" w:pos="356"/>
                <w:tab w:val="left" w:pos="3191"/>
              </w:tabs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ab/>
              <w:t>Comments:</w:t>
            </w:r>
          </w:p>
          <w:p w:rsidR="006F37C0" w:rsidRDefault="006F37C0" w:rsidP="00F125B6">
            <w:pPr>
              <w:tabs>
                <w:tab w:val="num" w:pos="356"/>
                <w:tab w:val="left" w:pos="3191"/>
              </w:tabs>
            </w:pPr>
          </w:p>
          <w:p w:rsidR="006F37C0" w:rsidRDefault="006F37C0" w:rsidP="00F125B6">
            <w:pPr>
              <w:tabs>
                <w:tab w:val="num" w:pos="356"/>
                <w:tab w:val="left" w:pos="3191"/>
              </w:tabs>
            </w:pPr>
          </w:p>
          <w:p w:rsidR="006F37C0" w:rsidRDefault="006F37C0" w:rsidP="00F125B6">
            <w:pPr>
              <w:tabs>
                <w:tab w:val="num" w:pos="356"/>
                <w:tab w:val="left" w:pos="3191"/>
              </w:tabs>
            </w:pPr>
          </w:p>
        </w:tc>
      </w:tr>
    </w:tbl>
    <w:p w:rsidR="006F37C0" w:rsidRDefault="006F37C0" w:rsidP="006F37C0">
      <w:pPr>
        <w:rPr>
          <w:lang w:val="en-GB"/>
        </w:rPr>
      </w:pPr>
    </w:p>
    <w:p w:rsidR="00D30DC9" w:rsidRPr="00A82C55" w:rsidRDefault="00D30DC9" w:rsidP="00A82C55">
      <w:pPr>
        <w:spacing w:before="100" w:beforeAutospacing="1" w:after="240"/>
        <w:jc w:val="both"/>
        <w:rPr>
          <w:rFonts w:ascii="Arial" w:hAnsi="Arial" w:cs="Arial"/>
          <w:i/>
          <w:sz w:val="18"/>
          <w:szCs w:val="18"/>
        </w:rPr>
      </w:pPr>
    </w:p>
    <w:sectPr w:rsidR="00D30DC9" w:rsidRPr="00A82C55" w:rsidSect="00D30DC9">
      <w:headerReference w:type="default" r:id="rId9"/>
      <w:footerReference w:type="default" r:id="rId10"/>
      <w:headerReference w:type="first" r:id="rId11"/>
      <w:pgSz w:w="11900" w:h="16840"/>
      <w:pgMar w:top="2665" w:right="851" w:bottom="1701" w:left="1134" w:header="709" w:footer="22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C3" w:rsidRDefault="00A603C3">
      <w:r>
        <w:separator/>
      </w:r>
    </w:p>
  </w:endnote>
  <w:endnote w:type="continuationSeparator" w:id="0">
    <w:p w:rsidR="00A603C3" w:rsidRDefault="00A6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OT-Norm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Medi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9D" w:rsidRDefault="00E5016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1087120</wp:posOffset>
              </wp:positionV>
              <wp:extent cx="7560310" cy="914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A9D" w:rsidRPr="0029177F" w:rsidRDefault="00B83A9D" w:rsidP="00D30DC9">
                          <w:pPr>
                            <w:pStyle w:val="Metanormal95pt"/>
                            <w:jc w:val="center"/>
                            <w:rPr>
                              <w:rFonts w:ascii="MetaOT-Medi" w:hAnsi="MetaOT-Medi"/>
                              <w:szCs w:val="19"/>
                            </w:rPr>
                          </w:pPr>
                          <w:r w:rsidRPr="0029177F">
                            <w:rPr>
                              <w:rFonts w:ascii="MetaOT-Medi" w:hAnsi="MetaOT-Medi"/>
                              <w:szCs w:val="19"/>
                            </w:rPr>
                            <w:t xml:space="preserve">Seite </w:t>
                          </w:r>
                          <w:r w:rsidRPr="0029177F">
                            <w:rPr>
                              <w:rFonts w:ascii="MetaOT-Medi" w:hAnsi="MetaOT-Medi"/>
                              <w:szCs w:val="19"/>
                            </w:rPr>
                            <w:fldChar w:fldCharType="begin"/>
                          </w:r>
                          <w:r w:rsidRPr="0029177F">
                            <w:rPr>
                              <w:rFonts w:ascii="MetaOT-Medi" w:hAnsi="MetaOT-Medi"/>
                              <w:szCs w:val="19"/>
                            </w:rPr>
                            <w:instrText xml:space="preserve"> PAGE </w:instrText>
                          </w:r>
                          <w:r w:rsidRPr="0029177F">
                            <w:rPr>
                              <w:rFonts w:ascii="MetaOT-Medi" w:hAnsi="MetaOT-Medi"/>
                              <w:szCs w:val="19"/>
                            </w:rPr>
                            <w:fldChar w:fldCharType="separate"/>
                          </w:r>
                          <w:r w:rsidR="006F37C0">
                            <w:rPr>
                              <w:rFonts w:ascii="MetaOT-Medi" w:hAnsi="MetaOT-Medi"/>
                              <w:noProof/>
                              <w:szCs w:val="19"/>
                            </w:rPr>
                            <w:t>2</w:t>
                          </w:r>
                          <w:r w:rsidRPr="0029177F">
                            <w:rPr>
                              <w:rFonts w:ascii="MetaOT-Medi" w:hAnsi="MetaOT-Medi"/>
                              <w:szCs w:val="19"/>
                            </w:rPr>
                            <w:fldChar w:fldCharType="end"/>
                          </w:r>
                          <w:r w:rsidRPr="0029177F">
                            <w:rPr>
                              <w:rFonts w:ascii="MetaOT-Medi" w:hAnsi="MetaOT-Medi"/>
                              <w:szCs w:val="19"/>
                            </w:rPr>
                            <w:t xml:space="preserve"> von </w:t>
                          </w:r>
                          <w:r w:rsidRPr="0029177F">
                            <w:rPr>
                              <w:rFonts w:ascii="MetaOT-Medi" w:hAnsi="MetaOT-Medi"/>
                              <w:szCs w:val="19"/>
                            </w:rPr>
                            <w:fldChar w:fldCharType="begin"/>
                          </w:r>
                          <w:r w:rsidRPr="0029177F">
                            <w:rPr>
                              <w:rFonts w:ascii="MetaOT-Medi" w:hAnsi="MetaOT-Medi"/>
                              <w:szCs w:val="19"/>
                            </w:rPr>
                            <w:instrText xml:space="preserve"> NUMPAGES </w:instrText>
                          </w:r>
                          <w:r w:rsidRPr="0029177F">
                            <w:rPr>
                              <w:rFonts w:ascii="MetaOT-Medi" w:hAnsi="MetaOT-Medi"/>
                              <w:szCs w:val="19"/>
                            </w:rPr>
                            <w:fldChar w:fldCharType="separate"/>
                          </w:r>
                          <w:r w:rsidR="006F37C0">
                            <w:rPr>
                              <w:rFonts w:ascii="MetaOT-Medi" w:hAnsi="MetaOT-Medi"/>
                              <w:noProof/>
                              <w:szCs w:val="19"/>
                            </w:rPr>
                            <w:t>2</w:t>
                          </w:r>
                          <w:r w:rsidRPr="0029177F">
                            <w:rPr>
                              <w:rFonts w:ascii="MetaOT-Medi" w:hAnsi="MetaOT-Medi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5.6pt;width:595.3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" filled="f" stroked="f">
              <v:textbox inset=",7.2pt,,7.2pt">
                <w:txbxContent>
                  <w:p w:rsidR="00B83A9D" w:rsidRPr="0029177F" w:rsidRDefault="00B83A9D" w:rsidP="00D30DC9">
                    <w:pPr>
                      <w:pStyle w:val="Metanormal95pt"/>
                      <w:jc w:val="center"/>
                      <w:rPr>
                        <w:rFonts w:ascii="MetaOT-Medi" w:hAnsi="MetaOT-Medi"/>
                        <w:szCs w:val="19"/>
                      </w:rPr>
                    </w:pPr>
                    <w:r w:rsidRPr="0029177F">
                      <w:rPr>
                        <w:rFonts w:ascii="MetaOT-Medi" w:hAnsi="MetaOT-Medi"/>
                        <w:szCs w:val="19"/>
                      </w:rPr>
                      <w:t xml:space="preserve">Seite </w:t>
                    </w:r>
                    <w:r w:rsidRPr="0029177F">
                      <w:rPr>
                        <w:rFonts w:ascii="MetaOT-Medi" w:hAnsi="MetaOT-Medi"/>
                        <w:szCs w:val="19"/>
                      </w:rPr>
                      <w:fldChar w:fldCharType="begin"/>
                    </w:r>
                    <w:r w:rsidRPr="0029177F">
                      <w:rPr>
                        <w:rFonts w:ascii="MetaOT-Medi" w:hAnsi="MetaOT-Medi"/>
                        <w:szCs w:val="19"/>
                      </w:rPr>
                      <w:instrText xml:space="preserve"> PAGE </w:instrText>
                    </w:r>
                    <w:r w:rsidRPr="0029177F">
                      <w:rPr>
                        <w:rFonts w:ascii="MetaOT-Medi" w:hAnsi="MetaOT-Medi"/>
                        <w:szCs w:val="19"/>
                      </w:rPr>
                      <w:fldChar w:fldCharType="separate"/>
                    </w:r>
                    <w:r w:rsidR="006F37C0">
                      <w:rPr>
                        <w:rFonts w:ascii="MetaOT-Medi" w:hAnsi="MetaOT-Medi"/>
                        <w:noProof/>
                        <w:szCs w:val="19"/>
                      </w:rPr>
                      <w:t>2</w:t>
                    </w:r>
                    <w:r w:rsidRPr="0029177F">
                      <w:rPr>
                        <w:rFonts w:ascii="MetaOT-Medi" w:hAnsi="MetaOT-Medi"/>
                        <w:szCs w:val="19"/>
                      </w:rPr>
                      <w:fldChar w:fldCharType="end"/>
                    </w:r>
                    <w:r w:rsidRPr="0029177F">
                      <w:rPr>
                        <w:rFonts w:ascii="MetaOT-Medi" w:hAnsi="MetaOT-Medi"/>
                        <w:szCs w:val="19"/>
                      </w:rPr>
                      <w:t xml:space="preserve"> von </w:t>
                    </w:r>
                    <w:r w:rsidRPr="0029177F">
                      <w:rPr>
                        <w:rFonts w:ascii="MetaOT-Medi" w:hAnsi="MetaOT-Medi"/>
                        <w:szCs w:val="19"/>
                      </w:rPr>
                      <w:fldChar w:fldCharType="begin"/>
                    </w:r>
                    <w:r w:rsidRPr="0029177F">
                      <w:rPr>
                        <w:rFonts w:ascii="MetaOT-Medi" w:hAnsi="MetaOT-Medi"/>
                        <w:szCs w:val="19"/>
                      </w:rPr>
                      <w:instrText xml:space="preserve"> NUMPAGES </w:instrText>
                    </w:r>
                    <w:r w:rsidRPr="0029177F">
                      <w:rPr>
                        <w:rFonts w:ascii="MetaOT-Medi" w:hAnsi="MetaOT-Medi"/>
                        <w:szCs w:val="19"/>
                      </w:rPr>
                      <w:fldChar w:fldCharType="separate"/>
                    </w:r>
                    <w:r w:rsidR="006F37C0">
                      <w:rPr>
                        <w:rFonts w:ascii="MetaOT-Medi" w:hAnsi="MetaOT-Medi"/>
                        <w:noProof/>
                        <w:szCs w:val="19"/>
                      </w:rPr>
                      <w:t>2</w:t>
                    </w:r>
                    <w:r w:rsidRPr="0029177F">
                      <w:rPr>
                        <w:rFonts w:ascii="MetaOT-Medi" w:hAnsi="MetaOT-Medi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C3" w:rsidRDefault="00A603C3">
      <w:r>
        <w:separator/>
      </w:r>
    </w:p>
  </w:footnote>
  <w:footnote w:type="continuationSeparator" w:id="0">
    <w:p w:rsidR="00A603C3" w:rsidRDefault="00A6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9D" w:rsidRDefault="00B83A9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19050" t="0" r="0" b="0"/>
          <wp:wrapNone/>
          <wp:docPr id="6" name="Bild 6" descr="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9D" w:rsidRDefault="00B83A9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Grafik 1" descr="AltmannBrief_erste_farbe_1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tmannBrief_erste_farbe_16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softHyphen/>
    </w:r>
    <w:r>
      <w:rPr>
        <w:noProof/>
        <w:lang w:eastAsia="de-DE"/>
      </w:rPr>
      <w:softHyphen/>
    </w:r>
    <w:r>
      <w:rPr>
        <w:noProof/>
        <w:lang w:eastAsia="de-DE"/>
      </w:rPr>
      <w:softHyphen/>
    </w:r>
    <w:r>
      <w:rPr>
        <w:noProof/>
        <w:lang w:eastAsia="de-DE"/>
      </w:rPr>
      <w:softHyphen/>
    </w:r>
    <w:r>
      <w:rPr>
        <w:noProof/>
        <w:lang w:eastAsia="de-DE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5EE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A0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2028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CB00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200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A9EF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A48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1AC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53A7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EF23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BE4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94E6950"/>
    <w:multiLevelType w:val="singleLevel"/>
    <w:tmpl w:val="01AEC7F0"/>
    <w:lvl w:ilvl="0">
      <w:start w:val="6"/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C3"/>
    <w:rsid w:val="00010E60"/>
    <w:rsid w:val="00036DF0"/>
    <w:rsid w:val="000B4326"/>
    <w:rsid w:val="000B7A1B"/>
    <w:rsid w:val="000E614B"/>
    <w:rsid w:val="001B2C52"/>
    <w:rsid w:val="001B5BDB"/>
    <w:rsid w:val="001B7F54"/>
    <w:rsid w:val="001E585C"/>
    <w:rsid w:val="001F5097"/>
    <w:rsid w:val="00231636"/>
    <w:rsid w:val="00231AC0"/>
    <w:rsid w:val="0027262B"/>
    <w:rsid w:val="0029177F"/>
    <w:rsid w:val="002A5257"/>
    <w:rsid w:val="002F520F"/>
    <w:rsid w:val="00350933"/>
    <w:rsid w:val="003B2568"/>
    <w:rsid w:val="004266E7"/>
    <w:rsid w:val="0043065E"/>
    <w:rsid w:val="00484048"/>
    <w:rsid w:val="00491031"/>
    <w:rsid w:val="004924F9"/>
    <w:rsid w:val="004E2AE0"/>
    <w:rsid w:val="00502EFF"/>
    <w:rsid w:val="005D13D6"/>
    <w:rsid w:val="005D74AE"/>
    <w:rsid w:val="00616F29"/>
    <w:rsid w:val="006948AA"/>
    <w:rsid w:val="006F37C0"/>
    <w:rsid w:val="007F7A06"/>
    <w:rsid w:val="008812E5"/>
    <w:rsid w:val="00890250"/>
    <w:rsid w:val="009330A3"/>
    <w:rsid w:val="00937975"/>
    <w:rsid w:val="00A306EB"/>
    <w:rsid w:val="00A603C3"/>
    <w:rsid w:val="00A82C55"/>
    <w:rsid w:val="00B10A5E"/>
    <w:rsid w:val="00B35C99"/>
    <w:rsid w:val="00B607A9"/>
    <w:rsid w:val="00B83A9D"/>
    <w:rsid w:val="00C07536"/>
    <w:rsid w:val="00C540B8"/>
    <w:rsid w:val="00C94A8E"/>
    <w:rsid w:val="00CD713C"/>
    <w:rsid w:val="00D30DC9"/>
    <w:rsid w:val="00D344E5"/>
    <w:rsid w:val="00DC34A3"/>
    <w:rsid w:val="00DF2116"/>
    <w:rsid w:val="00E330F9"/>
    <w:rsid w:val="00E5016D"/>
    <w:rsid w:val="00EC46AF"/>
    <w:rsid w:val="00F31C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03C3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924F9"/>
    <w:pPr>
      <w:keepNext/>
      <w:jc w:val="center"/>
      <w:outlineLvl w:val="2"/>
    </w:pPr>
    <w:rPr>
      <w:rFonts w:ascii="Times New Roman" w:eastAsia="Times New Roman" w:hAnsi="Times New Roman"/>
      <w:b/>
      <w:bCs/>
      <w:i/>
      <w:iCs/>
      <w:color w:val="0000FF"/>
      <w:sz w:val="5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924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924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2C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C52"/>
  </w:style>
  <w:style w:type="paragraph" w:styleId="Fuzeile">
    <w:name w:val="footer"/>
    <w:basedOn w:val="Standard"/>
    <w:link w:val="FuzeileZchn"/>
    <w:uiPriority w:val="99"/>
    <w:unhideWhenUsed/>
    <w:rsid w:val="001B2C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C52"/>
  </w:style>
  <w:style w:type="paragraph" w:customStyle="1" w:styleId="Metanormal95pt">
    <w:name w:val="Meta_normal_9.5pt"/>
    <w:basedOn w:val="Standard"/>
    <w:qFormat/>
    <w:rsid w:val="00317F5D"/>
    <w:pPr>
      <w:tabs>
        <w:tab w:val="left" w:pos="5245"/>
      </w:tabs>
    </w:pPr>
    <w:rPr>
      <w:rFonts w:ascii="MetaOT-Norm" w:hAnsi="MetaOT-Norm"/>
      <w:sz w:val="19"/>
    </w:rPr>
  </w:style>
  <w:style w:type="paragraph" w:customStyle="1" w:styleId="Metamedium95pt">
    <w:name w:val="Meta_medium_9.5pt"/>
    <w:basedOn w:val="NurText"/>
    <w:qFormat/>
    <w:rsid w:val="00317F5D"/>
    <w:pPr>
      <w:tabs>
        <w:tab w:val="left" w:pos="5245"/>
      </w:tabs>
    </w:pPr>
    <w:rPr>
      <w:rFonts w:ascii="MetaOT-Medi" w:hAnsi="MetaOT-Medi"/>
      <w:sz w:val="19"/>
    </w:rPr>
  </w:style>
  <w:style w:type="character" w:customStyle="1" w:styleId="Metamedium95ptHervorhebung">
    <w:name w:val="Meta_medium_9.5pt_Hervorhebung"/>
    <w:basedOn w:val="Absatz-Standardschriftart"/>
    <w:rsid w:val="00846F23"/>
    <w:rPr>
      <w:rFonts w:ascii="MetaOT-Medi" w:hAnsi="MetaOT-Medi"/>
      <w:color w:val="auto"/>
      <w:sz w:val="19"/>
      <w:u w:val="none"/>
    </w:rPr>
  </w:style>
  <w:style w:type="paragraph" w:styleId="NurText">
    <w:name w:val="Plain Text"/>
    <w:basedOn w:val="Standard"/>
    <w:link w:val="NurTextZchn"/>
    <w:rsid w:val="00317F5D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317F5D"/>
    <w:rPr>
      <w:rFonts w:ascii="Courier" w:hAnsi="Courier"/>
      <w:sz w:val="21"/>
      <w:szCs w:val="21"/>
    </w:rPr>
  </w:style>
  <w:style w:type="character" w:styleId="Hyperlink">
    <w:name w:val="Hyperlink"/>
    <w:basedOn w:val="Absatz-Standardschriftart"/>
    <w:uiPriority w:val="99"/>
    <w:rsid w:val="00A603C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4924F9"/>
    <w:rPr>
      <w:rFonts w:ascii="Times New Roman" w:eastAsia="Times New Roman" w:hAnsi="Times New Roman"/>
      <w:b/>
      <w:bCs/>
      <w:i/>
      <w:iCs/>
      <w:color w:val="0000FF"/>
      <w:sz w:val="56"/>
    </w:rPr>
  </w:style>
  <w:style w:type="character" w:customStyle="1" w:styleId="berschrift7Zchn">
    <w:name w:val="Überschrift 7 Zchn"/>
    <w:basedOn w:val="Absatz-Standardschriftart"/>
    <w:link w:val="berschrift7"/>
    <w:semiHidden/>
    <w:rsid w:val="004924F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492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rsid w:val="004924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24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03C3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924F9"/>
    <w:pPr>
      <w:keepNext/>
      <w:jc w:val="center"/>
      <w:outlineLvl w:val="2"/>
    </w:pPr>
    <w:rPr>
      <w:rFonts w:ascii="Times New Roman" w:eastAsia="Times New Roman" w:hAnsi="Times New Roman"/>
      <w:b/>
      <w:bCs/>
      <w:i/>
      <w:iCs/>
      <w:color w:val="0000FF"/>
      <w:sz w:val="5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924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924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2C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C52"/>
  </w:style>
  <w:style w:type="paragraph" w:styleId="Fuzeile">
    <w:name w:val="footer"/>
    <w:basedOn w:val="Standard"/>
    <w:link w:val="FuzeileZchn"/>
    <w:uiPriority w:val="99"/>
    <w:unhideWhenUsed/>
    <w:rsid w:val="001B2C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C52"/>
  </w:style>
  <w:style w:type="paragraph" w:customStyle="1" w:styleId="Metanormal95pt">
    <w:name w:val="Meta_normal_9.5pt"/>
    <w:basedOn w:val="Standard"/>
    <w:qFormat/>
    <w:rsid w:val="00317F5D"/>
    <w:pPr>
      <w:tabs>
        <w:tab w:val="left" w:pos="5245"/>
      </w:tabs>
    </w:pPr>
    <w:rPr>
      <w:rFonts w:ascii="MetaOT-Norm" w:hAnsi="MetaOT-Norm"/>
      <w:sz w:val="19"/>
    </w:rPr>
  </w:style>
  <w:style w:type="paragraph" w:customStyle="1" w:styleId="Metamedium95pt">
    <w:name w:val="Meta_medium_9.5pt"/>
    <w:basedOn w:val="NurText"/>
    <w:qFormat/>
    <w:rsid w:val="00317F5D"/>
    <w:pPr>
      <w:tabs>
        <w:tab w:val="left" w:pos="5245"/>
      </w:tabs>
    </w:pPr>
    <w:rPr>
      <w:rFonts w:ascii="MetaOT-Medi" w:hAnsi="MetaOT-Medi"/>
      <w:sz w:val="19"/>
    </w:rPr>
  </w:style>
  <w:style w:type="character" w:customStyle="1" w:styleId="Metamedium95ptHervorhebung">
    <w:name w:val="Meta_medium_9.5pt_Hervorhebung"/>
    <w:basedOn w:val="Absatz-Standardschriftart"/>
    <w:rsid w:val="00846F23"/>
    <w:rPr>
      <w:rFonts w:ascii="MetaOT-Medi" w:hAnsi="MetaOT-Medi"/>
      <w:color w:val="auto"/>
      <w:sz w:val="19"/>
      <w:u w:val="none"/>
    </w:rPr>
  </w:style>
  <w:style w:type="paragraph" w:styleId="NurText">
    <w:name w:val="Plain Text"/>
    <w:basedOn w:val="Standard"/>
    <w:link w:val="NurTextZchn"/>
    <w:rsid w:val="00317F5D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317F5D"/>
    <w:rPr>
      <w:rFonts w:ascii="Courier" w:hAnsi="Courier"/>
      <w:sz w:val="21"/>
      <w:szCs w:val="21"/>
    </w:rPr>
  </w:style>
  <w:style w:type="character" w:styleId="Hyperlink">
    <w:name w:val="Hyperlink"/>
    <w:basedOn w:val="Absatz-Standardschriftart"/>
    <w:uiPriority w:val="99"/>
    <w:rsid w:val="00A603C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4924F9"/>
    <w:rPr>
      <w:rFonts w:ascii="Times New Roman" w:eastAsia="Times New Roman" w:hAnsi="Times New Roman"/>
      <w:b/>
      <w:bCs/>
      <w:i/>
      <w:iCs/>
      <w:color w:val="0000FF"/>
      <w:sz w:val="56"/>
    </w:rPr>
  </w:style>
  <w:style w:type="character" w:customStyle="1" w:styleId="berschrift7Zchn">
    <w:name w:val="Überschrift 7 Zchn"/>
    <w:basedOn w:val="Absatz-Standardschriftart"/>
    <w:link w:val="berschrift7"/>
    <w:semiHidden/>
    <w:rsid w:val="004924F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492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rsid w:val="004924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24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-zentrale\AppData\Roaming\Microsoft\Templates\Briefvorlage%20Altmann_20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Altmann_2013</Template>
  <TotalTime>0</TotalTime>
  <Pages>2</Pages>
  <Words>161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win7-zentrale</dc:creator>
  <cp:lastModifiedBy>thelen</cp:lastModifiedBy>
  <cp:revision>2</cp:revision>
  <cp:lastPrinted>2013-06-12T15:04:00Z</cp:lastPrinted>
  <dcterms:created xsi:type="dcterms:W3CDTF">2013-08-13T11:46:00Z</dcterms:created>
  <dcterms:modified xsi:type="dcterms:W3CDTF">2013-08-13T11:46:00Z</dcterms:modified>
</cp:coreProperties>
</file>